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3E7" w:rsidRDefault="008A1C7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C4C0612" wp14:editId="3B91DF18">
            <wp:simplePos x="0" y="0"/>
            <wp:positionH relativeFrom="column">
              <wp:posOffset>0</wp:posOffset>
            </wp:positionH>
            <wp:positionV relativeFrom="paragraph">
              <wp:posOffset>-181610</wp:posOffset>
            </wp:positionV>
            <wp:extent cx="5937885" cy="31273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C7D" w:rsidRDefault="008A1C7D"/>
    <w:p w:rsidR="008A1C7D" w:rsidRPr="0032763D" w:rsidRDefault="008A1C7D" w:rsidP="008A1C7D">
      <w:pPr>
        <w:tabs>
          <w:tab w:val="left" w:pos="4228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 xml:space="preserve">Рабочая программа </w:t>
      </w:r>
    </w:p>
    <w:p w:rsidR="008A1C7D" w:rsidRDefault="008A1C7D" w:rsidP="008A1C7D">
      <w:pPr>
        <w:tabs>
          <w:tab w:val="left" w:pos="4228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ОРКСЭ (модуль «Основы этики»)</w:t>
      </w:r>
      <w:r w:rsidRPr="0032763D">
        <w:rPr>
          <w:rFonts w:ascii="Times New Roman" w:hAnsi="Times New Roman" w:cs="Times New Roman"/>
          <w:sz w:val="44"/>
          <w:szCs w:val="44"/>
        </w:rPr>
        <w:t xml:space="preserve"> (1-4) </w:t>
      </w:r>
    </w:p>
    <w:p w:rsidR="008A1C7D" w:rsidRPr="0032763D" w:rsidRDefault="008A1C7D" w:rsidP="008A1C7D">
      <w:pPr>
        <w:tabs>
          <w:tab w:val="left" w:pos="4228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</w:t>
      </w:r>
      <w:r w:rsidRPr="0032763D">
        <w:rPr>
          <w:rFonts w:ascii="Times New Roman" w:hAnsi="Times New Roman" w:cs="Times New Roman"/>
          <w:sz w:val="44"/>
          <w:szCs w:val="44"/>
        </w:rPr>
        <w:t>Школа России</w:t>
      </w:r>
      <w:r>
        <w:rPr>
          <w:rFonts w:ascii="Times New Roman" w:hAnsi="Times New Roman" w:cs="Times New Roman"/>
          <w:sz w:val="44"/>
          <w:szCs w:val="44"/>
        </w:rPr>
        <w:t>»</w:t>
      </w:r>
    </w:p>
    <w:p w:rsidR="008A1C7D" w:rsidRDefault="008A1C7D" w:rsidP="008A1C7D">
      <w:pPr>
        <w:tabs>
          <w:tab w:val="left" w:pos="4228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>учителя начальной ступени образования</w:t>
      </w:r>
    </w:p>
    <w:p w:rsidR="008A1C7D" w:rsidRDefault="008A1C7D"/>
    <w:p w:rsidR="004773E7" w:rsidRDefault="004773E7"/>
    <w:p w:rsidR="008A1C7D" w:rsidRDefault="008A1C7D"/>
    <w:p w:rsidR="008A1C7D" w:rsidRDefault="008A1C7D"/>
    <w:p w:rsidR="008A1C7D" w:rsidRDefault="008A1C7D"/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</w:p>
    <w:p w:rsidR="008A1C7D" w:rsidRDefault="008A1C7D">
      <w:pPr>
        <w:rPr>
          <w:noProof/>
          <w:lang w:eastAsia="ru-RU"/>
        </w:rPr>
      </w:pPr>
      <w:bookmarkStart w:id="0" w:name="_GoBack"/>
      <w:bookmarkEnd w:id="0"/>
    </w:p>
    <w:p w:rsidR="008A1C7D" w:rsidRDefault="008A1C7D">
      <w:pPr>
        <w:rPr>
          <w:noProof/>
          <w:lang w:eastAsia="ru-RU"/>
        </w:rPr>
      </w:pPr>
    </w:p>
    <w:p w:rsidR="008A1C7D" w:rsidRDefault="008A1C7D"/>
    <w:p w:rsidR="004773E7" w:rsidRPr="00A820A3" w:rsidRDefault="004773E7" w:rsidP="00A820A3">
      <w:pPr>
        <w:pStyle w:val="a8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A820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 УЧЕБНОГО</w:t>
      </w:r>
      <w:proofErr w:type="gramEnd"/>
      <w:r w:rsidRPr="00A820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МАТЕРИАЛА</w:t>
      </w:r>
      <w:r w:rsidRPr="00A820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(35 часов)-1 час в неделю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− наша Родина. Духовный мир человека. Культурные традиции.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Светская этика и её значение в жизни человека. Мораль и нравственность.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 и зло. Почему нужно стремиться к добру и избегать зла.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Добродетель и порок. Кто такой добродетельный человек.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свобода. Как связана свобода с моральным выбором.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ситуациях морального выбора чаще всего оказывается человек.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ответственность. При каких условиях возможно ответственное поведение.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моральный долг. В чем особенности морального долга. Какие моральные обязанности есть у человека.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альтруизм. Что такое эгоизм. Что значит быть «разумным эгоистом».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светская этика отвечает на вопрос «Что значит быть моральным?»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и семья – исток нравственных отношений. Что такое род, семья. Как возникли некоторые фамилии. Что такое родословная.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честь. Что такое достоинство.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совесть.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различаются понятия «Стыд» и «совесть».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такие рыцари, джентльмены и леди. Какими качествами должен обладать истинный рыцарь и джентльмен. Что значит быть настоящей леди.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знаменитые земляки – труженики, патриоты, воины, коллективисты.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этикет. Одежда и этикет. Значение речи для этикета. Какие правила этикета должен знать каждый.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 как одна из форм исторической памяти. Когда и как появились праздники. Какое значение имеют праздники. Что такое подарок и как его выбирать.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человека – высшая нравственная ценность.</w:t>
      </w:r>
    </w:p>
    <w:p w:rsid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4773E7" w:rsidRPr="004773E7" w:rsidRDefault="004773E7" w:rsidP="004773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3E7" w:rsidRPr="00A820A3" w:rsidRDefault="004773E7" w:rsidP="00A820A3">
      <w:pPr>
        <w:pStyle w:val="a8"/>
        <w:numPr>
          <w:ilvl w:val="0"/>
          <w:numId w:val="12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820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ПЛАНИРУЕМЫЕ РЕЗУЛЬТАТЫ ОСВОЕНИЯ УЧЕБНОГО ПРЕДМЕТА 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Личностными результатами </w:t>
      </w: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данного курса должны быть следующие умения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школьников:</w:t>
      </w:r>
    </w:p>
    <w:p w:rsidR="004773E7" w:rsidRPr="004773E7" w:rsidRDefault="004773E7" w:rsidP="004773E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Ценить и принимать следующие базовые </w:t>
      </w:r>
      <w:proofErr w:type="gramStart"/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ценности:  «</w:t>
      </w:r>
      <w:proofErr w:type="gramEnd"/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</w:r>
    </w:p>
    <w:p w:rsidR="004773E7" w:rsidRPr="004773E7" w:rsidRDefault="004773E7" w:rsidP="004773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жизненные ситуации и поступки людей с точки зрения общепринятых норм, </w:t>
      </w: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нравственных и этических ценностей, ценностей гражданина России.</w:t>
      </w:r>
    </w:p>
    <w:p w:rsidR="004773E7" w:rsidRPr="004773E7" w:rsidRDefault="004773E7" w:rsidP="004773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и обосновывать с точки зрения общепринятых норм и ценностей, какие поступки считаются хорошими и плохими.</w:t>
      </w:r>
    </w:p>
    <w:p w:rsidR="004773E7" w:rsidRPr="004773E7" w:rsidRDefault="004773E7" w:rsidP="004773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ценностей).</w:t>
      </w:r>
    </w:p>
    <w:p w:rsidR="004773E7" w:rsidRPr="004773E7" w:rsidRDefault="004773E7" w:rsidP="004773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Опираясь на эти правила, делать выбор своих поступков в предложенных ситуациях.</w:t>
      </w:r>
    </w:p>
    <w:p w:rsidR="004773E7" w:rsidRPr="004773E7" w:rsidRDefault="004773E7" w:rsidP="004773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Чувствовать ответственность за свой выбор; понимать, что человек всегда несёт ответственность за свои поступки.</w:t>
      </w:r>
    </w:p>
    <w:p w:rsidR="004773E7" w:rsidRPr="004773E7" w:rsidRDefault="004773E7" w:rsidP="004773E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Испытывать уважение  к своему народу, к другим народам, принимать ценности других народов.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должны быть перечисленные ниже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 (УУД) – регулятивные, познавательные и коммуникативные.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цели урока после предварительного обсуждения.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учителем обнаруживать и формулировать учебную задачу (проблему).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учителем составлять план решения задачи.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по плану, сверять свои действия с целью и при необходимости исправлять ошибки с помощью учителя. 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 при</w:t>
      </w:r>
      <w:proofErr w:type="gramEnd"/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задания различные средства: справочную литературу, ИКТ, инструменты и приборы.</w:t>
      </w:r>
    </w:p>
    <w:p w:rsidR="004773E7" w:rsidRPr="004773E7" w:rsidRDefault="004773E7" w:rsidP="004773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вырабатывать критерии оценки и оценивать свою работу и работу других учащихся.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формирования регулятивных УУД – это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4773E7" w:rsidRPr="004773E7" w:rsidRDefault="004773E7" w:rsidP="004773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</w:pPr>
      <w:r w:rsidRPr="004773E7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самостоятельно предполагать, какая информация понадобится для решения учебной задачи в один шаг.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таблица, схема, рисунок и др.).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факты и явления;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причины явлений и событий.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делать выводы на основе обобщения знаний.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Преобразовывать информацию из одной формы в другую: составлять простой план учебно-научного текста.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4773E7" w:rsidRPr="004773E7" w:rsidRDefault="004773E7" w:rsidP="004773E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</w:pPr>
      <w:r w:rsidRPr="004773E7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Составлять сложный план текста.</w:t>
      </w:r>
    </w:p>
    <w:p w:rsidR="004773E7" w:rsidRPr="004773E7" w:rsidRDefault="004773E7" w:rsidP="004773E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передавать содержание в сжатом, выборочном или развёрнутом виде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Доносить свою позицию до других людей: высказывать свою точку зрения и обосновывать её, приводя аргументы.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диалоге; слушать и понимать других людей, рассматривать их точки зрения, относиться к ним с уважением, быть готовым изменить свою точку зрения.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людьми: сотрудничать в совместном решении задачи, выполняя разные роли в группе.</w:t>
      </w: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Предвидеть последствия коллективных решений.</w:t>
      </w:r>
    </w:p>
    <w:p w:rsidR="004773E7" w:rsidRPr="004773E7" w:rsidRDefault="004773E7" w:rsidP="004773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Критично относиться к своему мнению.</w:t>
      </w: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Уметь взглянуть на ситуацию с иной позиции и договариваться с людьми иных позиций</w:t>
      </w:r>
      <w:r w:rsidRPr="004773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формирования коммуникативных УУД – это технология проблемного диалога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(побуждающий и подводящий диалог), технология продуктивного чтения, работа в малых группах.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должны быть знания и умения, перечисленные ниже.</w:t>
      </w:r>
    </w:p>
    <w:p w:rsidR="004773E7" w:rsidRPr="004773E7" w:rsidRDefault="004773E7" w:rsidP="004773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объяснять своё отношение к общественным нормам и ценностям (нравственным, гражданским, патриотическим, общечеловеческим).</w:t>
      </w:r>
    </w:p>
    <w:p w:rsidR="004773E7" w:rsidRPr="004773E7" w:rsidRDefault="004773E7" w:rsidP="004773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толерантные отношения с представителями разных мировоззрений и культурных традиций.</w:t>
      </w:r>
    </w:p>
    <w:p w:rsidR="004773E7" w:rsidRPr="004773E7" w:rsidRDefault="004773E7" w:rsidP="004773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свой выбор в учебных моделях общественно значимых жизненных ситуаций и отвечать за него.</w:t>
      </w:r>
    </w:p>
    <w:p w:rsidR="004773E7" w:rsidRPr="004773E7" w:rsidRDefault="004773E7" w:rsidP="004773E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людьми, предотвращая или преодолевая конфликты в учебных моделях жизненных ситуаций.</w:t>
      </w:r>
    </w:p>
    <w:p w:rsidR="004773E7" w:rsidRPr="004773E7" w:rsidRDefault="004773E7" w:rsidP="0047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успешности достижения этих результатов выполняется, прежде всего, в ходе</w:t>
      </w:r>
    </w:p>
    <w:p w:rsidR="004773E7" w:rsidRPr="004773E7" w:rsidRDefault="004773E7" w:rsidP="004773E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 работы учащихся. Основной способ диагностики – рефлексивная самооценка каждого ребёнка и коллективная оценка детьми друг друга под руководством учителя. Дополнительный способ диагностики – экспертная оценка учителем в результате наблюдения за деятельностью учащихся при осуществлении проектов и представлении их классу.</w:t>
      </w:r>
    </w:p>
    <w:p w:rsidR="004773E7" w:rsidRPr="004773E7" w:rsidRDefault="004773E7" w:rsidP="004773E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Ожидаемые результаты</w:t>
      </w:r>
      <w:r w:rsidRPr="00477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учащимися того, что конфессиональное разнообразие является непреходящей ценностью, залогом выживания и устойчивого развития человечества, что уважение его является фактором развития демократических и гражданско-правовых основ жизни российского общества;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учащимися, что их поведенческие модели – одни из многих равноправных моделей поведения, в основе которых лежат некоторые этно-конфессиональные принципы; носители различных моделей поведения должны взаимодействовать между собой на основе «золотого правила нравственности»: не делай другому того, чего не желаешь себе;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потребность в общении с представителем иной религиозно-культурной традиции, стремление интегрировать усилия в решении общих задач; 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мотивация учащихся к осмыслению неожиданных для них поведенческих реакций, рассмотрение их в контексте ценностей, символов и смыслов породившей их религиозно-культурной традиции;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предотвращать и умение избегать конфликтных ситуаций, навыки находить компромиссные решения выхода из конфликта, толерантное отношение к одноклассникам, к другим людям;</w:t>
      </w:r>
    </w:p>
    <w:p w:rsidR="004773E7" w:rsidRPr="004773E7" w:rsidRDefault="004773E7" w:rsidP="004773E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3E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собственной идентичности, рассмотрение её как элемента исторически сложившегося этнокультурного, конфессионального, гражданского сообщества;</w:t>
      </w:r>
    </w:p>
    <w:p w:rsidR="004773E7" w:rsidRDefault="004773E7"/>
    <w:p w:rsidR="004773E7" w:rsidRPr="00A820A3" w:rsidRDefault="004773E7" w:rsidP="00A820A3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20A3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A820A3">
        <w:rPr>
          <w:rFonts w:ascii="Times New Roman" w:eastAsia="Calibri" w:hAnsi="Times New Roman" w:cs="Times New Roman"/>
          <w:b/>
          <w:sz w:val="24"/>
          <w:szCs w:val="24"/>
        </w:rPr>
        <w:t>планирование .</w:t>
      </w:r>
      <w:proofErr w:type="gramEnd"/>
    </w:p>
    <w:p w:rsidR="004773E7" w:rsidRPr="004773E7" w:rsidRDefault="004773E7" w:rsidP="00477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p w:rsidR="004773E7" w:rsidRPr="004773E7" w:rsidRDefault="005A55D9" w:rsidP="004773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</w:t>
      </w:r>
      <w:r w:rsidR="004773E7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в неделю,35 недель)</w:t>
      </w:r>
    </w:p>
    <w:p w:rsidR="004773E7" w:rsidRPr="005A55D9" w:rsidRDefault="004773E7" w:rsidP="005A55D9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656"/>
        <w:gridCol w:w="5743"/>
        <w:gridCol w:w="1195"/>
        <w:gridCol w:w="1126"/>
        <w:gridCol w:w="1487"/>
      </w:tblGrid>
      <w:tr w:rsidR="005A55D9" w:rsidRPr="005A55D9" w:rsidTr="00373B0F">
        <w:trPr>
          <w:trHeight w:val="276"/>
        </w:trPr>
        <w:tc>
          <w:tcPr>
            <w:tcW w:w="656" w:type="dxa"/>
            <w:vMerge w:val="restart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43" w:type="dxa"/>
            <w:vMerge w:val="restart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21" w:type="dxa"/>
            <w:gridSpan w:val="2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A55D9" w:rsidRPr="005A55D9" w:rsidTr="00373B0F">
        <w:trPr>
          <w:trHeight w:val="276"/>
        </w:trPr>
        <w:tc>
          <w:tcPr>
            <w:tcW w:w="656" w:type="dxa"/>
            <w:vMerge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43" w:type="dxa"/>
            <w:vMerge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1487" w:type="dxa"/>
            <w:vMerge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Россия  - наша Родина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Что такое светская этика.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Культура и мораль.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Особенности морали.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Добро и зло.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Правила общения для всех. От добрых правил – добрые слова и поступки.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Премудрости этикета.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Красота этикета.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Простые школьные и домашние правила этикета.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Чистый ручеёк нашей речи.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В развитие добрых  чувств – творение души.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Природа – волшебные двери к добру и доверию.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Чувство Родины.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Жизнь протекает среди людей.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Чтобы быть коллективом.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Коллектив начинается с меня.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Мой класс – мои друзья.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Ежели душевны вы и к этике не глухи.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Жизнь священна.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Человек рождён для добра.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Милосердие – закон жизни.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Жить во благо себе и другим.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Следовать нравственной установке.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Достойно жить среди людей.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Уметь понять и простить.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Простая этика поступков.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Общение и источники преодоления обид.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Ростки нравственного опыта поведения.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Доброте сопутствует терпение.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Действия с приставкой «СО».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В тебе рождается патриот и гражданин.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Человек – чело века.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Слово, обращённое к тебе.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55D9" w:rsidRPr="005A55D9" w:rsidTr="00373B0F">
        <w:tc>
          <w:tcPr>
            <w:tcW w:w="65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43" w:type="dxa"/>
          </w:tcPr>
          <w:p w:rsidR="005A55D9" w:rsidRPr="005A55D9" w:rsidRDefault="005A55D9" w:rsidP="005A55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55D9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5A55D9" w:rsidRPr="005A55D9" w:rsidRDefault="005A55D9" w:rsidP="005A55D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773E7" w:rsidRDefault="004773E7" w:rsidP="005A55D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CF2" w:rsidRDefault="00211CF2" w:rsidP="00211CF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F2" w:rsidRDefault="00211CF2" w:rsidP="00211CF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CF2" w:rsidRPr="00211CF2" w:rsidRDefault="00211CF2" w:rsidP="00211CF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КУРСА</w:t>
      </w:r>
    </w:p>
    <w:p w:rsidR="00211CF2" w:rsidRPr="00211CF2" w:rsidRDefault="00211CF2" w:rsidP="00211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F2" w:rsidRPr="00211CF2" w:rsidRDefault="00211CF2" w:rsidP="00211CF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Главная цель курса по изучению основ религиозных культур и светской этики – формирование российской гражданской идентичности младшего школьника посредством его приобщения к отечественной религиозно-культурной традиции. Реализация этой цели ставит перед учителем задачи, решения которых можно добиться при соответствующем материально-техническом обеспечении. </w:t>
      </w:r>
    </w:p>
    <w:p w:rsidR="00211CF2" w:rsidRPr="00211CF2" w:rsidRDefault="00211CF2" w:rsidP="00211CF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начало изучения учебного курса осуществляется в начальной школе, а завершается в основной школе, целесообразно организовать специализированный класс-кабинет, который станет той информационной средой, в которой будут проходить не только уроки по курсу, но и внеурочные и внеклассные занятия, осуществляться проектная деятельность учащихся.</w:t>
      </w:r>
    </w:p>
    <w:p w:rsidR="00211CF2" w:rsidRPr="00211CF2" w:rsidRDefault="00211CF2" w:rsidP="00211CF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курса «Основы религиозных культур и светской этики», должны быть в наличии следующие </w:t>
      </w:r>
      <w:r w:rsidRPr="00211C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объекты и средства материально-технического обеспечения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1CF2" w:rsidRPr="00211CF2" w:rsidRDefault="00211CF2" w:rsidP="00211CF2">
      <w:pPr>
        <w:numPr>
          <w:ilvl w:val="0"/>
          <w:numId w:val="9"/>
        </w:numPr>
        <w:tabs>
          <w:tab w:val="left" w:pos="851"/>
        </w:tabs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оборудование: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211CF2" w:rsidRPr="00211CF2" w:rsidRDefault="00211CF2" w:rsidP="00211CF2">
      <w:pPr>
        <w:numPr>
          <w:ilvl w:val="0"/>
          <w:numId w:val="9"/>
        </w:numPr>
        <w:tabs>
          <w:tab w:val="num" w:pos="851"/>
        </w:tabs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технические средства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доска с набором приспособлений для крепления таблиц, картинок; 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</w:t>
      </w:r>
      <w:proofErr w:type="spellStart"/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мультипроектор</w:t>
      </w:r>
      <w:proofErr w:type="spellEnd"/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диапроектор, экспозиционный экран и др.);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принтер, сканер, фото- и видеотехника (по возможности) и др.;</w:t>
      </w:r>
    </w:p>
    <w:p w:rsidR="00211CF2" w:rsidRPr="00211CF2" w:rsidRDefault="00211CF2" w:rsidP="00211CF2">
      <w:pPr>
        <w:numPr>
          <w:ilvl w:val="0"/>
          <w:numId w:val="9"/>
        </w:numPr>
        <w:tabs>
          <w:tab w:val="num" w:pos="0"/>
          <w:tab w:val="left" w:pos="851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экранно-звуковые пособия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передающие содержание образования через изображение, звук, анимацию и </w:t>
      </w:r>
      <w:proofErr w:type="spellStart"/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кинестику</w:t>
      </w:r>
      <w:proofErr w:type="spellEnd"/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пособие к каждому модулю курса «Основы религиозных культур и светской этики»;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мультимедийные (цифровые) образовательные ресурсы, интернет-ресурсы, аудиозаписи, видеофильмы, слайды, мультимедийные презентации, тематически связанные с содержанием курса;</w:t>
      </w:r>
    </w:p>
    <w:p w:rsidR="00211CF2" w:rsidRPr="00211CF2" w:rsidRDefault="00211CF2" w:rsidP="00211CF2">
      <w:pPr>
        <w:numPr>
          <w:ilvl w:val="0"/>
          <w:numId w:val="9"/>
        </w:numPr>
        <w:tabs>
          <w:tab w:val="num" w:pos="0"/>
          <w:tab w:val="left" w:pos="851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1C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библиотечный фонд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(книгопечатная продукция)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нормативные документы, регламентирующие взаимоотношения государства и религиозных организаций, а также отражающие  правовые основы изучения 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учреждениях системы общего образования основ религиозных культур и светской этики;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 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 </w:t>
      </w:r>
    </w:p>
    <w:p w:rsidR="00211CF2" w:rsidRPr="00211CF2" w:rsidRDefault="00211CF2" w:rsidP="00211CF2">
      <w:pPr>
        <w:numPr>
          <w:ilvl w:val="1"/>
          <w:numId w:val="10"/>
        </w:numPr>
        <w:tabs>
          <w:tab w:val="num" w:pos="0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A820A3" w:rsidRDefault="00211CF2" w:rsidP="00211CF2">
      <w:pPr>
        <w:numPr>
          <w:ilvl w:val="0"/>
          <w:numId w:val="9"/>
        </w:numPr>
        <w:tabs>
          <w:tab w:val="num" w:pos="0"/>
          <w:tab w:val="left" w:pos="851"/>
        </w:tabs>
        <w:autoSpaceDN w:val="0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C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печатные пособия</w:t>
      </w:r>
      <w:r w:rsidRPr="00211CF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т.ч. картографические издания, иллюстративные материалы, включая портреты выдающихся людей России.</w:t>
      </w: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CF2" w:rsidRDefault="00211CF2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Default="00A820A3" w:rsidP="00A820A3">
      <w:pPr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1.</w:t>
      </w:r>
    </w:p>
    <w:p w:rsidR="00A820A3" w:rsidRPr="00E53FED" w:rsidRDefault="00A820A3" w:rsidP="00A820A3">
      <w:pPr>
        <w:spacing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A820A3" w:rsidRPr="00E53FED" w:rsidRDefault="00A820A3" w:rsidP="00A820A3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3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ОРКСЭ</w:t>
      </w:r>
    </w:p>
    <w:p w:rsidR="00A820A3" w:rsidRPr="00E53FED" w:rsidRDefault="00A820A3" w:rsidP="00A820A3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«Основы светской этики» (4 класс)</w:t>
      </w:r>
    </w:p>
    <w:p w:rsidR="00A820A3" w:rsidRPr="00F92BDD" w:rsidRDefault="00A820A3" w:rsidP="00A820A3">
      <w:pPr>
        <w:spacing w:line="240" w:lineRule="auto"/>
        <w:ind w:left="283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20A3" w:rsidRPr="00F92BDD" w:rsidRDefault="00A820A3" w:rsidP="00A820A3">
      <w:pPr>
        <w:spacing w:line="240" w:lineRule="auto"/>
        <w:ind w:left="283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Нормативные документы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29.12.2012 года №273-ФЗ «Об образовании в РФ»;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НОО, утверждённого Приказом Министерства образования и науки РФ «Об утверждении и введении в действие ФГОС НОО от 6 октября 2009г. №373;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26 ноября 2010 года № 1241 «О внесении изменений в ФГОС НОО, утверждённый приказом Министерства образования и науки РФ </w:t>
      </w:r>
      <w:proofErr w:type="gram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6</w:t>
      </w:r>
      <w:proofErr w:type="gram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2009 года № 373: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31 декабря 2015 года № 1576 «О внесении изменений в ФГОС НОО, утверждённый приказом Министерства образования и науки РФ </w:t>
      </w:r>
      <w:proofErr w:type="gram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6</w:t>
      </w:r>
      <w:proofErr w:type="gram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2009 года № 373;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29 декабря 2014 года № 1643 «О внесении изменений в ФГОС НОО, утверждённый приказом Министерства образования и науки РФ </w:t>
      </w:r>
      <w:proofErr w:type="gram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6</w:t>
      </w:r>
      <w:proofErr w:type="gram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2009 года № 373;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РФ от 04 октября 2010 года № 986 «Об утверждении федеральных  требований к образовательным учреждениям в части минимальной оснащённости учебного процесса и оборудования учебных помещений;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РФ от 29 декабря 2010г. №189 «Об утверждении </w:t>
      </w:r>
      <w:proofErr w:type="spell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 в общеобразовательных учреждениях» 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РФ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РФ от 20 июня 2017 г. № 581 «О внесении изменений в  федеральный перечень 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РФ от 31 марта 2014 года;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РФ от 10 июля 2015г. №26 «Об утверждении </w:t>
      </w:r>
      <w:proofErr w:type="spell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2.4.2.3286-15 «Санитарно-эпидемиологические требования к условиям </w:t>
      </w:r>
      <w:proofErr w:type="gram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и  организации</w:t>
      </w:r>
      <w:proofErr w:type="gram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и воспитания в организациях, осуществляющих образовательную деятельность по адаптированным основным образовательным программ для обучающихся с ОВЗ»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РБ от  1 июля 2013 года № 696-з «Об образовании в РБ»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Концепции духовно-нравственного развития и воспитания личности гражданина России</w:t>
      </w:r>
    </w:p>
    <w:p w:rsidR="00A820A3" w:rsidRPr="00F92BDD" w:rsidRDefault="00A820A3" w:rsidP="00A820A3">
      <w:pPr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основных образовательных программ начального общего, основного общего, среднего общего образования образовательных программ и Программы развития школ</w:t>
      </w:r>
    </w:p>
    <w:p w:rsidR="00A820A3" w:rsidRPr="00F92BDD" w:rsidRDefault="00A820A3" w:rsidP="00A820A3">
      <w:p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0A3" w:rsidRPr="00F92BDD" w:rsidRDefault="00A820A3" w:rsidP="00A820A3">
      <w:pPr>
        <w:pStyle w:val="a5"/>
        <w:shd w:val="clear" w:color="auto" w:fill="FFFFFF"/>
        <w:spacing w:before="0" w:beforeAutospacing="0" w:after="160" w:afterAutospacing="0"/>
        <w:ind w:firstLine="360"/>
        <w:rPr>
          <w:b/>
          <w:color w:val="000000"/>
        </w:rPr>
      </w:pPr>
      <w:r w:rsidRPr="00F92BDD">
        <w:rPr>
          <w:bCs/>
          <w:color w:val="000000"/>
        </w:rPr>
        <w:lastRenderedPageBreak/>
        <w:t xml:space="preserve">Данная рабочая программа ориентирована на использование следующего </w:t>
      </w:r>
      <w:proofErr w:type="spellStart"/>
      <w:r w:rsidRPr="00F92BDD">
        <w:rPr>
          <w:b/>
          <w:bCs/>
          <w:color w:val="000000"/>
        </w:rPr>
        <w:t>учебно</w:t>
      </w:r>
      <w:proofErr w:type="spellEnd"/>
      <w:r w:rsidRPr="00F92BDD">
        <w:rPr>
          <w:b/>
          <w:bCs/>
          <w:color w:val="000000"/>
        </w:rPr>
        <w:t xml:space="preserve"> – методического комплекта «Школа России».</w:t>
      </w:r>
    </w:p>
    <w:p w:rsidR="00A820A3" w:rsidRPr="00F92BDD" w:rsidRDefault="00A820A3" w:rsidP="00A820A3">
      <w:pPr>
        <w:pStyle w:val="a5"/>
        <w:shd w:val="clear" w:color="auto" w:fill="FFFFFF"/>
        <w:spacing w:before="0" w:beforeAutospacing="0" w:after="160" w:afterAutospacing="0"/>
        <w:rPr>
          <w:color w:val="000000"/>
        </w:rPr>
      </w:pPr>
      <w:r w:rsidRPr="00F92BDD">
        <w:rPr>
          <w:bCs/>
          <w:color w:val="000000"/>
        </w:rPr>
        <w:t>Для учащихся:</w:t>
      </w:r>
    </w:p>
    <w:p w:rsidR="00A820A3" w:rsidRPr="00F92BDD" w:rsidRDefault="00A820A3" w:rsidP="00A820A3">
      <w:pPr>
        <w:pStyle w:val="a5"/>
        <w:numPr>
          <w:ilvl w:val="0"/>
          <w:numId w:val="11"/>
        </w:numPr>
        <w:shd w:val="clear" w:color="auto" w:fill="FFFFFF"/>
        <w:spacing w:before="0" w:beforeAutospacing="0" w:after="160" w:afterAutospacing="0"/>
        <w:ind w:left="0"/>
        <w:rPr>
          <w:color w:val="000000"/>
        </w:rPr>
      </w:pPr>
      <w:proofErr w:type="spellStart"/>
      <w:r w:rsidRPr="00F92BDD">
        <w:rPr>
          <w:color w:val="000000"/>
        </w:rPr>
        <w:t>Шемшурина</w:t>
      </w:r>
      <w:proofErr w:type="spellEnd"/>
      <w:r w:rsidRPr="00F92BDD">
        <w:rPr>
          <w:color w:val="000000"/>
        </w:rPr>
        <w:t xml:space="preserve"> А.И. «Основы светской этики. 4 класс.- </w:t>
      </w:r>
      <w:proofErr w:type="spellStart"/>
      <w:r w:rsidRPr="00F92BDD">
        <w:rPr>
          <w:color w:val="000000"/>
        </w:rPr>
        <w:t>М.,Просвещение</w:t>
      </w:r>
      <w:proofErr w:type="spellEnd"/>
      <w:r w:rsidRPr="00F92BDD">
        <w:rPr>
          <w:color w:val="000000"/>
        </w:rPr>
        <w:t xml:space="preserve"> , 2018</w:t>
      </w:r>
    </w:p>
    <w:p w:rsidR="00A820A3" w:rsidRPr="00F92BDD" w:rsidRDefault="00A820A3" w:rsidP="00A820A3">
      <w:pPr>
        <w:pStyle w:val="a5"/>
        <w:shd w:val="clear" w:color="auto" w:fill="FFFFFF"/>
        <w:spacing w:before="0" w:beforeAutospacing="0" w:after="160" w:afterAutospacing="0"/>
        <w:rPr>
          <w:color w:val="000000"/>
        </w:rPr>
      </w:pPr>
      <w:r w:rsidRPr="00F92BDD">
        <w:rPr>
          <w:bCs/>
          <w:color w:val="000000"/>
        </w:rPr>
        <w:t>Для учителя:</w:t>
      </w:r>
    </w:p>
    <w:p w:rsidR="00A820A3" w:rsidRPr="00F92BDD" w:rsidRDefault="00A820A3" w:rsidP="00A820A3">
      <w:pPr>
        <w:pStyle w:val="a5"/>
        <w:numPr>
          <w:ilvl w:val="0"/>
          <w:numId w:val="13"/>
        </w:numPr>
        <w:shd w:val="clear" w:color="auto" w:fill="FFFFFF"/>
        <w:spacing w:before="0" w:beforeAutospacing="0" w:after="160" w:afterAutospacing="0"/>
        <w:rPr>
          <w:color w:val="000000"/>
        </w:rPr>
      </w:pPr>
      <w:proofErr w:type="spellStart"/>
      <w:r w:rsidRPr="00F92BDD">
        <w:rPr>
          <w:color w:val="000000"/>
        </w:rPr>
        <w:t>Шемшурина</w:t>
      </w:r>
      <w:proofErr w:type="spellEnd"/>
      <w:r w:rsidRPr="00F92BDD">
        <w:rPr>
          <w:color w:val="000000"/>
        </w:rPr>
        <w:t xml:space="preserve"> А.И. «Основы светской этики. 4 класс.- </w:t>
      </w:r>
      <w:proofErr w:type="spellStart"/>
      <w:r w:rsidRPr="00F92BDD">
        <w:rPr>
          <w:color w:val="000000"/>
        </w:rPr>
        <w:t>М.,Просвещение</w:t>
      </w:r>
      <w:proofErr w:type="spellEnd"/>
      <w:r w:rsidRPr="00F92BDD">
        <w:rPr>
          <w:color w:val="000000"/>
        </w:rPr>
        <w:t xml:space="preserve"> , 2018</w:t>
      </w:r>
    </w:p>
    <w:p w:rsidR="00A820A3" w:rsidRPr="00F92BDD" w:rsidRDefault="00A820A3" w:rsidP="00A820A3">
      <w:pPr>
        <w:pStyle w:val="a5"/>
        <w:shd w:val="clear" w:color="auto" w:fill="FFFFFF"/>
        <w:spacing w:before="0" w:beforeAutospacing="0" w:after="160" w:afterAutospacing="0"/>
        <w:ind w:left="720"/>
        <w:rPr>
          <w:b/>
          <w:color w:val="000000"/>
        </w:rPr>
      </w:pPr>
      <w:r w:rsidRPr="00F92BDD">
        <w:rPr>
          <w:b/>
          <w:color w:val="000000"/>
          <w:shd w:val="clear" w:color="auto" w:fill="FFFFFF"/>
        </w:rPr>
        <w:t>Программа рассчитана на 35 часов</w:t>
      </w:r>
    </w:p>
    <w:p w:rsidR="00A820A3" w:rsidRPr="00F92BDD" w:rsidRDefault="00A820A3" w:rsidP="00A820A3">
      <w:pPr>
        <w:shd w:val="clear" w:color="auto" w:fill="FFFFFF"/>
        <w:spacing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92B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A820A3" w:rsidRPr="00F92BDD" w:rsidRDefault="00A820A3" w:rsidP="00A820A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задачи:</w:t>
      </w:r>
    </w:p>
    <w:p w:rsidR="00A820A3" w:rsidRPr="00F92BDD" w:rsidRDefault="00A820A3" w:rsidP="00A820A3">
      <w:pPr>
        <w:widowControl w:val="0"/>
        <w:numPr>
          <w:ilvl w:val="0"/>
          <w:numId w:val="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обучающихся с основами светской этики;</w:t>
      </w:r>
    </w:p>
    <w:p w:rsidR="00A820A3" w:rsidRPr="00F92BDD" w:rsidRDefault="00A820A3" w:rsidP="00A820A3">
      <w:pPr>
        <w:widowControl w:val="0"/>
        <w:numPr>
          <w:ilvl w:val="0"/>
          <w:numId w:val="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240" w:lineRule="auto"/>
        <w:ind w:right="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A820A3" w:rsidRPr="00F92BDD" w:rsidRDefault="00A820A3" w:rsidP="00A820A3">
      <w:pPr>
        <w:widowControl w:val="0"/>
        <w:numPr>
          <w:ilvl w:val="0"/>
          <w:numId w:val="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240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A820A3" w:rsidRPr="00F92BDD" w:rsidRDefault="00A820A3" w:rsidP="00A820A3">
      <w:pPr>
        <w:widowControl w:val="0"/>
        <w:numPr>
          <w:ilvl w:val="0"/>
          <w:numId w:val="1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240" w:lineRule="auto"/>
        <w:ind w:right="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способностей младших школьников к общению в </w:t>
      </w:r>
      <w:proofErr w:type="spell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полиэтничной</w:t>
      </w:r>
      <w:proofErr w:type="spell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многоконфессиональной среде на основе взаимного уважения и диалога во имя общественного мира и согласия.</w:t>
      </w:r>
    </w:p>
    <w:p w:rsidR="00A820A3" w:rsidRPr="00F92BDD" w:rsidRDefault="00A820A3" w:rsidP="00A820A3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светской этики: формирование первоначальных представлений о светской этике,  ее роли в истории и современности России; осознание ценности нравственности и духовности в человеческой жизни.</w:t>
      </w: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</w:t>
      </w: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A820A3" w:rsidRPr="00F92BDD" w:rsidRDefault="00A820A3" w:rsidP="00A820A3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роль,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A820A3" w:rsidRPr="00F92BDD" w:rsidRDefault="00A820A3" w:rsidP="00A820A3">
      <w:pPr>
        <w:shd w:val="clear" w:color="auto" w:fill="FFFFFF"/>
        <w:spacing w:line="240" w:lineRule="auto"/>
        <w:ind w:left="5" w:right="10"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принцип, заложенный в содержании курса, - общность в многообразии, </w:t>
      </w:r>
      <w:proofErr w:type="spell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многоединство</w:t>
      </w:r>
      <w:proofErr w:type="spell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поликультурность</w:t>
      </w:r>
      <w:proofErr w:type="spellEnd"/>
      <w:r w:rsidRPr="00F92BDD">
        <w:rPr>
          <w:rFonts w:ascii="Times New Roman" w:eastAsia="Times New Roman" w:hAnsi="Times New Roman" w:cs="Times New Roman"/>
          <w:sz w:val="24"/>
          <w:szCs w:val="24"/>
          <w:lang w:eastAsia="ru-RU"/>
        </w:rPr>
        <w:t>, - отражает культурную, социальную, этническую, религиозную сложность нашей страны и современного мира.</w:t>
      </w:r>
    </w:p>
    <w:p w:rsidR="00A820A3" w:rsidRPr="00F92BDD" w:rsidRDefault="00A820A3" w:rsidP="00A820A3">
      <w:pPr>
        <w:pStyle w:val="c12"/>
        <w:shd w:val="clear" w:color="auto" w:fill="FFFFFF"/>
        <w:spacing w:before="0" w:beforeAutospacing="0" w:after="160" w:afterAutospacing="0"/>
        <w:ind w:firstLine="710"/>
        <w:rPr>
          <w:color w:val="000000"/>
        </w:rPr>
      </w:pPr>
      <w:r w:rsidRPr="00F92BDD">
        <w:rPr>
          <w:b/>
        </w:rPr>
        <w:t>Основные разделы дисциплины</w:t>
      </w:r>
      <w:r w:rsidRPr="00F92BDD">
        <w:t>:</w:t>
      </w:r>
      <w:r w:rsidRPr="00F92BDD">
        <w:rPr>
          <w:b/>
          <w:bCs/>
          <w:color w:val="000000"/>
        </w:rPr>
        <w:t xml:space="preserve"> </w:t>
      </w:r>
      <w:r w:rsidRPr="00F92BDD">
        <w:rPr>
          <w:rStyle w:val="c10"/>
          <w:bCs/>
          <w:color w:val="000000"/>
        </w:rPr>
        <w:t>Основы светской этики</w:t>
      </w:r>
    </w:p>
    <w:p w:rsidR="00A820A3" w:rsidRPr="00F92BDD" w:rsidRDefault="00A820A3" w:rsidP="00A820A3">
      <w:pPr>
        <w:pStyle w:val="c6"/>
        <w:shd w:val="clear" w:color="auto" w:fill="FFFFFF"/>
        <w:spacing w:before="0" w:beforeAutospacing="0" w:after="160" w:afterAutospacing="0"/>
        <w:ind w:firstLine="710"/>
        <w:jc w:val="both"/>
        <w:rPr>
          <w:color w:val="000000"/>
        </w:rPr>
      </w:pPr>
      <w:r w:rsidRPr="00F92BDD">
        <w:rPr>
          <w:rStyle w:val="c0"/>
          <w:color w:val="000000"/>
        </w:rPr>
        <w:t>Россия – наша Родина.</w:t>
      </w:r>
    </w:p>
    <w:p w:rsidR="00A820A3" w:rsidRPr="00F92BDD" w:rsidRDefault="00A820A3" w:rsidP="00A820A3">
      <w:pPr>
        <w:pStyle w:val="c6"/>
        <w:shd w:val="clear" w:color="auto" w:fill="FFFFFF"/>
        <w:spacing w:before="0" w:beforeAutospacing="0" w:after="160" w:afterAutospacing="0"/>
        <w:ind w:firstLine="710"/>
        <w:jc w:val="both"/>
        <w:rPr>
          <w:color w:val="000000"/>
        </w:rPr>
      </w:pPr>
      <w:r w:rsidRPr="00F92BDD">
        <w:rPr>
          <w:rStyle w:val="c0"/>
          <w:color w:val="000000"/>
        </w:rPr>
        <w:t xml:space="preserve"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</w:t>
      </w:r>
      <w:r w:rsidRPr="00F92BDD">
        <w:rPr>
          <w:rStyle w:val="c0"/>
          <w:color w:val="000000"/>
        </w:rPr>
        <w:lastRenderedPageBreak/>
        <w:t>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A820A3" w:rsidRPr="00F92BDD" w:rsidRDefault="00A820A3" w:rsidP="00A820A3">
      <w:pPr>
        <w:pStyle w:val="c6"/>
        <w:shd w:val="clear" w:color="auto" w:fill="FFFFFF"/>
        <w:spacing w:before="0" w:beforeAutospacing="0" w:after="160" w:afterAutospacing="0"/>
        <w:ind w:firstLine="710"/>
        <w:jc w:val="both"/>
        <w:rPr>
          <w:rStyle w:val="c0"/>
          <w:color w:val="000000"/>
        </w:rPr>
      </w:pPr>
      <w:r w:rsidRPr="00F92BDD">
        <w:rPr>
          <w:rStyle w:val="c0"/>
          <w:color w:val="000000"/>
        </w:rPr>
        <w:t>Любовь и уважение к Отечеству. Патриотизм многонационального и многоконфессионального народа России.</w:t>
      </w:r>
    </w:p>
    <w:p w:rsidR="00A820A3" w:rsidRPr="00F92BDD" w:rsidRDefault="00A820A3" w:rsidP="00A820A3">
      <w:pPr>
        <w:pStyle w:val="c6"/>
        <w:shd w:val="clear" w:color="auto" w:fill="FFFFFF"/>
        <w:spacing w:before="0" w:beforeAutospacing="0" w:after="160" w:afterAutospacing="0"/>
        <w:ind w:firstLine="710"/>
        <w:jc w:val="both"/>
        <w:rPr>
          <w:color w:val="000000"/>
        </w:rPr>
      </w:pPr>
    </w:p>
    <w:p w:rsidR="00A820A3" w:rsidRPr="00F92BDD" w:rsidRDefault="00A820A3" w:rsidP="00A820A3">
      <w:pPr>
        <w:pStyle w:val="c7"/>
        <w:shd w:val="clear" w:color="auto" w:fill="FFFFFF"/>
        <w:spacing w:before="0" w:beforeAutospacing="0" w:after="160" w:afterAutospacing="0"/>
        <w:rPr>
          <w:color w:val="000000"/>
        </w:rPr>
      </w:pPr>
      <w:r w:rsidRPr="00F92BDD">
        <w:rPr>
          <w:rStyle w:val="c15"/>
          <w:b/>
          <w:bCs/>
          <w:color w:val="000000"/>
        </w:rPr>
        <w:t>Промежуточная аттестация</w:t>
      </w:r>
      <w:r w:rsidRPr="00F92BDD">
        <w:rPr>
          <w:color w:val="000000"/>
        </w:rPr>
        <w:t xml:space="preserve"> </w:t>
      </w:r>
      <w:r w:rsidRPr="00F92BDD">
        <w:rPr>
          <w:rStyle w:val="c15"/>
          <w:bCs/>
          <w:color w:val="000000"/>
        </w:rPr>
        <w:t xml:space="preserve">по ОРКСЭ модуль «Светская этика» проводится в форме теста в конце учебного года в </w:t>
      </w:r>
      <w:proofErr w:type="spellStart"/>
      <w:r w:rsidRPr="00F92BDD">
        <w:rPr>
          <w:rStyle w:val="c15"/>
          <w:bCs/>
          <w:color w:val="000000"/>
        </w:rPr>
        <w:t>безотметочной</w:t>
      </w:r>
      <w:proofErr w:type="spellEnd"/>
      <w:r w:rsidRPr="00F92BDD">
        <w:rPr>
          <w:rStyle w:val="c15"/>
          <w:bCs/>
          <w:color w:val="000000"/>
        </w:rPr>
        <w:t xml:space="preserve"> форме (зачет –незачет)</w:t>
      </w:r>
    </w:p>
    <w:p w:rsidR="00A820A3" w:rsidRPr="00A820A3" w:rsidRDefault="00A820A3" w:rsidP="00A820A3">
      <w:pPr>
        <w:tabs>
          <w:tab w:val="left" w:pos="405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820A3" w:rsidRPr="00A820A3" w:rsidSect="002F3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265C0"/>
    <w:multiLevelType w:val="multilevel"/>
    <w:tmpl w:val="8B746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25232"/>
    <w:multiLevelType w:val="hybridMultilevel"/>
    <w:tmpl w:val="279E4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20056"/>
    <w:multiLevelType w:val="hybridMultilevel"/>
    <w:tmpl w:val="2DCEA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55EF9"/>
    <w:multiLevelType w:val="hybridMultilevel"/>
    <w:tmpl w:val="A69E7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17F29"/>
    <w:multiLevelType w:val="hybridMultilevel"/>
    <w:tmpl w:val="4C8E5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A30BC"/>
    <w:multiLevelType w:val="hybridMultilevel"/>
    <w:tmpl w:val="6EE6D7B4"/>
    <w:lvl w:ilvl="0" w:tplc="C75825FA">
      <w:start w:val="1"/>
      <w:numFmt w:val="decimal"/>
      <w:lvlText w:val="%1."/>
      <w:lvlJc w:val="left"/>
      <w:pPr>
        <w:ind w:left="72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E6F4B7D"/>
    <w:multiLevelType w:val="hybridMultilevel"/>
    <w:tmpl w:val="72300F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703D89"/>
    <w:multiLevelType w:val="hybridMultilevel"/>
    <w:tmpl w:val="BCE09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62FA3"/>
    <w:multiLevelType w:val="hybridMultilevel"/>
    <w:tmpl w:val="563CA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508"/>
    <w:multiLevelType w:val="hybridMultilevel"/>
    <w:tmpl w:val="CC740E08"/>
    <w:lvl w:ilvl="0" w:tplc="910E3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C5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500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DC5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AA7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40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61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E5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C9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6393F65"/>
    <w:multiLevelType w:val="hybridMultilevel"/>
    <w:tmpl w:val="21866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E30"/>
    <w:rsid w:val="00077D60"/>
    <w:rsid w:val="00211CF2"/>
    <w:rsid w:val="002F3EFF"/>
    <w:rsid w:val="003B4ED2"/>
    <w:rsid w:val="0045106A"/>
    <w:rsid w:val="004773E7"/>
    <w:rsid w:val="005A55D9"/>
    <w:rsid w:val="00676634"/>
    <w:rsid w:val="007C64DD"/>
    <w:rsid w:val="008A1C7D"/>
    <w:rsid w:val="008F09F2"/>
    <w:rsid w:val="00A820A3"/>
    <w:rsid w:val="00A97E30"/>
    <w:rsid w:val="00B65702"/>
    <w:rsid w:val="00C0218A"/>
    <w:rsid w:val="00D8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FC7F9C"/>
  <w15:docId w15:val="{2B62DD54-4BE3-469A-940F-4148791A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A55D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A5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A55D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8F0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82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20A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820A3"/>
    <w:pPr>
      <w:ind w:left="720"/>
      <w:contextualSpacing/>
    </w:pPr>
  </w:style>
  <w:style w:type="paragraph" w:customStyle="1" w:styleId="c12">
    <w:name w:val="c12"/>
    <w:basedOn w:val="a"/>
    <w:rsid w:val="00A82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820A3"/>
  </w:style>
  <w:style w:type="paragraph" w:customStyle="1" w:styleId="c6">
    <w:name w:val="c6"/>
    <w:basedOn w:val="a"/>
    <w:rsid w:val="00A82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820A3"/>
  </w:style>
  <w:style w:type="paragraph" w:customStyle="1" w:styleId="c7">
    <w:name w:val="c7"/>
    <w:basedOn w:val="a"/>
    <w:rsid w:val="00A82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82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12</cp:revision>
  <dcterms:created xsi:type="dcterms:W3CDTF">2021-01-26T15:46:00Z</dcterms:created>
  <dcterms:modified xsi:type="dcterms:W3CDTF">2021-11-09T11:21:00Z</dcterms:modified>
</cp:coreProperties>
</file>